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9ABA3C" w14:textId="3CFED1B6" w:rsidR="00B71BDC" w:rsidRDefault="00B71BDC" w:rsidP="00075F5F">
      <w:pPr>
        <w:spacing w:line="360" w:lineRule="auto"/>
        <w:jc w:val="center"/>
        <w:rPr>
          <w:rFonts w:ascii="Verdana" w:hAnsi="Verdana"/>
          <w:b/>
          <w:smallCaps/>
          <w:sz w:val="32"/>
          <w:szCs w:val="32"/>
        </w:rPr>
      </w:pPr>
      <w:bookmarkStart w:id="0" w:name="_Hlk178004877"/>
      <w:bookmarkEnd w:id="0"/>
      <w:r>
        <w:rPr>
          <w:rFonts w:ascii="Verdana" w:hAnsi="Verdana"/>
          <w:b/>
          <w:smallCaps/>
          <w:noProof/>
          <w:sz w:val="32"/>
          <w:szCs w:val="32"/>
        </w:rPr>
        <w:drawing>
          <wp:inline distT="0" distB="0" distL="0" distR="0" wp14:anchorId="16BFF67B" wp14:editId="225B77E4">
            <wp:extent cx="5760720" cy="7685405"/>
            <wp:effectExtent l="0" t="0" r="0" b="0"/>
            <wp:docPr id="1291380567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1380567" name="Obraz 1291380567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76854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0CD19D" w14:textId="3E65C7D6" w:rsidR="00B71BDC" w:rsidRDefault="00B71BDC">
      <w:pPr>
        <w:rPr>
          <w:rFonts w:ascii="Verdana" w:hAnsi="Verdana"/>
          <w:b/>
          <w:smallCaps/>
          <w:sz w:val="32"/>
          <w:szCs w:val="32"/>
        </w:rPr>
      </w:pPr>
      <w:r>
        <w:rPr>
          <w:rFonts w:ascii="Verdana" w:hAnsi="Verdana"/>
          <w:b/>
          <w:smallCaps/>
          <w:sz w:val="32"/>
          <w:szCs w:val="32"/>
        </w:rPr>
        <w:br w:type="page"/>
      </w:r>
    </w:p>
    <w:p w14:paraId="602C8544" w14:textId="1AE73C9B" w:rsidR="00075F5F" w:rsidRPr="00145EE8" w:rsidRDefault="00075F5F" w:rsidP="00075F5F">
      <w:pPr>
        <w:spacing w:line="360" w:lineRule="auto"/>
        <w:jc w:val="center"/>
        <w:rPr>
          <w:rFonts w:ascii="Verdana" w:hAnsi="Verdana"/>
          <w:b/>
          <w:smallCaps/>
          <w:sz w:val="32"/>
          <w:szCs w:val="32"/>
        </w:rPr>
      </w:pPr>
      <w:r w:rsidRPr="00145EE8">
        <w:rPr>
          <w:rFonts w:ascii="Verdana" w:hAnsi="Verdana"/>
          <w:b/>
          <w:smallCaps/>
          <w:sz w:val="32"/>
          <w:szCs w:val="32"/>
        </w:rPr>
        <w:lastRenderedPageBreak/>
        <w:t>Standardy ochrony małoletnich</w:t>
      </w:r>
      <w:r w:rsidR="00B71BDC">
        <w:rPr>
          <w:rFonts w:ascii="Verdana" w:hAnsi="Verdana"/>
          <w:b/>
          <w:smallCaps/>
          <w:sz w:val="32"/>
          <w:szCs w:val="32"/>
        </w:rPr>
        <w:t xml:space="preserve"> w</w:t>
      </w:r>
    </w:p>
    <w:p w14:paraId="508C50E1" w14:textId="3207AFE4" w:rsidR="005D235A" w:rsidRPr="00145EE8" w:rsidRDefault="005D235A" w:rsidP="005D235A">
      <w:pPr>
        <w:spacing w:line="360" w:lineRule="auto"/>
        <w:jc w:val="center"/>
        <w:rPr>
          <w:rFonts w:ascii="Verdana" w:hAnsi="Verdana"/>
          <w:b/>
          <w:smallCaps/>
          <w:sz w:val="32"/>
          <w:szCs w:val="32"/>
        </w:rPr>
      </w:pPr>
      <w:r>
        <w:rPr>
          <w:rFonts w:ascii="Verdana" w:hAnsi="Verdana"/>
          <w:b/>
          <w:smallCaps/>
          <w:sz w:val="32"/>
          <w:szCs w:val="32"/>
        </w:rPr>
        <w:t>SZAŁ Szczepan Adam Łagoda</w:t>
      </w:r>
    </w:p>
    <w:p w14:paraId="7E12A7C5" w14:textId="77777777" w:rsidR="00075F5F" w:rsidRPr="00145EE8" w:rsidRDefault="00075F5F" w:rsidP="00075F5F">
      <w:pPr>
        <w:spacing w:line="360" w:lineRule="auto"/>
        <w:jc w:val="center"/>
        <w:rPr>
          <w:rFonts w:ascii="Verdana" w:hAnsi="Verdana"/>
          <w:bCs/>
          <w:i/>
          <w:iCs/>
          <w:sz w:val="16"/>
          <w:szCs w:val="16"/>
        </w:rPr>
      </w:pPr>
      <w:r w:rsidRPr="00145EE8">
        <w:rPr>
          <w:rFonts w:ascii="Verdana" w:hAnsi="Verdana"/>
          <w:bCs/>
          <w:i/>
          <w:iCs/>
          <w:sz w:val="16"/>
          <w:szCs w:val="16"/>
        </w:rPr>
        <w:t>(pełna nazwa podmiotu)</w:t>
      </w:r>
    </w:p>
    <w:p w14:paraId="2F7615BB" w14:textId="685370B4" w:rsidR="00075F5F" w:rsidRPr="00075F5F" w:rsidRDefault="00075F5F" w:rsidP="00075F5F">
      <w:pPr>
        <w:jc w:val="center"/>
        <w:rPr>
          <w:rStyle w:val="Brak"/>
          <w:rFonts w:ascii="Verdana" w:eastAsia="Lato" w:hAnsi="Verdana" w:cs="Lato"/>
          <w:b/>
          <w:bCs/>
          <w:color w:val="000000" w:themeColor="text1"/>
          <w:sz w:val="20"/>
          <w:szCs w:val="20"/>
        </w:rPr>
      </w:pPr>
      <w:r w:rsidRPr="00075F5F">
        <w:rPr>
          <w:rStyle w:val="Brak"/>
          <w:rFonts w:ascii="Verdana" w:eastAsia="Lato" w:hAnsi="Verdana" w:cs="Lato"/>
          <w:b/>
          <w:bCs/>
          <w:color w:val="000000" w:themeColor="text1"/>
          <w:sz w:val="20"/>
          <w:szCs w:val="20"/>
        </w:rPr>
        <w:t>(wersja skrócona)</w:t>
      </w:r>
    </w:p>
    <w:p w14:paraId="794B0F7A" w14:textId="77777777" w:rsidR="00075F5F" w:rsidRDefault="00075F5F">
      <w:pPr>
        <w:rPr>
          <w:rStyle w:val="Brak"/>
          <w:rFonts w:ascii="Verdana" w:eastAsia="Lato" w:hAnsi="Verdana" w:cs="Lato"/>
          <w:color w:val="000000" w:themeColor="text1"/>
          <w:sz w:val="20"/>
          <w:szCs w:val="20"/>
        </w:rPr>
      </w:pPr>
    </w:p>
    <w:p w14:paraId="1CFA46F8" w14:textId="22F7E585" w:rsidR="00075F5F" w:rsidRPr="00145EE8" w:rsidRDefault="00075F5F" w:rsidP="00075F5F">
      <w:pPr>
        <w:spacing w:after="0" w:line="360" w:lineRule="auto"/>
        <w:rPr>
          <w:rFonts w:ascii="Verdana" w:eastAsia="Lato" w:hAnsi="Verdana" w:cs="Lato"/>
          <w:b/>
          <w:sz w:val="20"/>
          <w:szCs w:val="20"/>
        </w:rPr>
      </w:pPr>
    </w:p>
    <w:p w14:paraId="488152FD" w14:textId="2AEF588E" w:rsidR="00075F5F" w:rsidRPr="00075F5F" w:rsidRDefault="00075F5F" w:rsidP="00075F5F">
      <w:pPr>
        <w:pStyle w:val="Akapitzlist"/>
        <w:numPr>
          <w:ilvl w:val="0"/>
          <w:numId w:val="3"/>
        </w:numPr>
        <w:spacing w:after="0" w:line="360" w:lineRule="auto"/>
        <w:ind w:right="-23"/>
        <w:rPr>
          <w:rFonts w:ascii="Verdana" w:eastAsia="Lato" w:hAnsi="Verdana" w:cs="Lato"/>
          <w:b/>
          <w:bCs/>
          <w:sz w:val="20"/>
          <w:szCs w:val="20"/>
        </w:rPr>
      </w:pPr>
      <w:r w:rsidRPr="00075F5F">
        <w:rPr>
          <w:rFonts w:ascii="Verdana" w:eastAsia="Lato" w:hAnsi="Verdana" w:cs="Lato"/>
          <w:b/>
          <w:bCs/>
          <w:sz w:val="20"/>
          <w:szCs w:val="20"/>
        </w:rPr>
        <w:t>Komunikacja i działania z małoletnimi</w:t>
      </w:r>
    </w:p>
    <w:p w14:paraId="245984E9" w14:textId="77777777" w:rsidR="00075F5F" w:rsidRPr="00145EE8" w:rsidRDefault="00075F5F" w:rsidP="00075F5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Pracownik ma obowiązek:</w:t>
      </w:r>
    </w:p>
    <w:p w14:paraId="194C9FAF" w14:textId="77777777" w:rsidR="00075F5F" w:rsidRPr="00145EE8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wykazywać w stosunku do małoletniego szacunek i cierpliwość;</w:t>
      </w:r>
    </w:p>
    <w:p w14:paraId="2B96C987" w14:textId="77777777" w:rsidR="00075F5F" w:rsidRPr="00145EE8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- traktować małoletnich równo niezależnie od ich m. in. płci, orientacji seksualnej, narodowości, pochodzenia, </w:t>
      </w:r>
      <w:proofErr w:type="gramStart"/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religii,  czy</w:t>
      </w:r>
      <w:proofErr w:type="gramEnd"/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 światopoglądu. </w:t>
      </w:r>
    </w:p>
    <w:p w14:paraId="52BE086C" w14:textId="77777777" w:rsidR="00075F5F" w:rsidRPr="00145EE8" w:rsidRDefault="00075F5F" w:rsidP="00075F5F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/>
          <w:sz w:val="20"/>
          <w:szCs w:val="20"/>
        </w:rPr>
        <w:t>Pracownik nie może:</w:t>
      </w:r>
    </w:p>
    <w:p w14:paraId="5F5602E8" w14:textId="77777777" w:rsidR="00075F5F" w:rsidRPr="00145EE8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- obrażać, zawstydzać, lekceważyć i upokarzać małoletniego; </w:t>
      </w:r>
    </w:p>
    <w:p w14:paraId="01BA58CC" w14:textId="4433FD03" w:rsidR="00075F5F" w:rsidRPr="00145EE8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/>
          <w:sz w:val="20"/>
          <w:szCs w:val="20"/>
        </w:rPr>
        <w:t>-</w:t>
      </w:r>
      <w:r>
        <w:rPr>
          <w:rFonts w:ascii="Verdana" w:eastAsia="Lato" w:hAnsi="Verdana" w:cs="Lato"/>
          <w:color w:val="000000"/>
          <w:sz w:val="20"/>
          <w:szCs w:val="20"/>
        </w:rPr>
        <w:t xml:space="preserve"> </w:t>
      </w:r>
      <w:r w:rsidRPr="00145EE8">
        <w:rPr>
          <w:rFonts w:ascii="Verdana" w:eastAsia="Lato" w:hAnsi="Verdana" w:cs="Lato"/>
          <w:color w:val="000000"/>
          <w:sz w:val="20"/>
          <w:szCs w:val="20"/>
        </w:rPr>
        <w:t xml:space="preserve">ujawniać osobom nieuprawnionym wrażliwych 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informacji dotyczących małoletniego;</w:t>
      </w:r>
    </w:p>
    <w:p w14:paraId="64ED4DC5" w14:textId="77777777" w:rsidR="00075F5F" w:rsidRPr="00145EE8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zachowywać się wobec małoletniego niestosowanie, w tym używać słów i gestów powszechnie uznanych za wulgarne lub obelżywe;</w:t>
      </w:r>
    </w:p>
    <w:p w14:paraId="7ECD593A" w14:textId="77777777" w:rsidR="00075F5F" w:rsidRPr="00145EE8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kierować do małoletniego wypowiedzi o podtekście seksualnym;</w:t>
      </w:r>
    </w:p>
    <w:p w14:paraId="26E51509" w14:textId="77777777" w:rsidR="00075F5F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proponować małoletniemu alkoholu, wyrobów tytoniowych oraz innych nielegalnych substancji oraz używać ich w czasie pracy w obecności małoletniego;</w:t>
      </w:r>
    </w:p>
    <w:p w14:paraId="56F89DF7" w14:textId="49FF3D2E" w:rsidR="00075F5F" w:rsidRPr="00145EE8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>
        <w:rPr>
          <w:rFonts w:ascii="Verdana" w:eastAsia="Lato" w:hAnsi="Verdana" w:cs="Lato"/>
          <w:color w:val="000000" w:themeColor="text1"/>
          <w:sz w:val="20"/>
          <w:szCs w:val="20"/>
        </w:rPr>
        <w:t>- utrwalać</w:t>
      </w:r>
      <w:r w:rsidRPr="00173694">
        <w:rPr>
          <w:rFonts w:ascii="Verdana" w:eastAsia="Lato" w:hAnsi="Verdana" w:cs="Lato"/>
          <w:color w:val="000000" w:themeColor="text1"/>
          <w:sz w:val="20"/>
          <w:szCs w:val="20"/>
        </w:rPr>
        <w:t xml:space="preserve"> wizerun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>e</w:t>
      </w:r>
      <w:r w:rsidRPr="00173694">
        <w:rPr>
          <w:rFonts w:ascii="Verdana" w:eastAsia="Lato" w:hAnsi="Verdana" w:cs="Lato"/>
          <w:color w:val="000000" w:themeColor="text1"/>
          <w:sz w:val="20"/>
          <w:szCs w:val="20"/>
        </w:rPr>
        <w:t>k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 xml:space="preserve"> </w:t>
      </w:r>
      <w:r w:rsidRPr="00173694">
        <w:rPr>
          <w:rFonts w:ascii="Verdana" w:eastAsia="Lato" w:hAnsi="Verdana" w:cs="Lato"/>
          <w:color w:val="000000" w:themeColor="text1"/>
          <w:sz w:val="20"/>
          <w:szCs w:val="20"/>
        </w:rPr>
        <w:t xml:space="preserve">małoletniego (np. 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 xml:space="preserve">poprzez </w:t>
      </w:r>
      <w:r w:rsidRPr="00173694">
        <w:rPr>
          <w:rFonts w:ascii="Verdana" w:eastAsia="Lato" w:hAnsi="Verdana" w:cs="Lato"/>
          <w:color w:val="000000" w:themeColor="text1"/>
          <w:sz w:val="20"/>
          <w:szCs w:val="20"/>
        </w:rPr>
        <w:t>filmowanie, nagrywanie głosu, fotografowanie) dla potrzeb prywatnych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>;</w:t>
      </w:r>
    </w:p>
    <w:p w14:paraId="3D64C3A0" w14:textId="5F283048" w:rsidR="00075F5F" w:rsidRPr="00145EE8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przyjmować pieniędzy lub prezentów od małoletniego oraz jego opiekunów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 xml:space="preserve"> prawnych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;</w:t>
      </w:r>
    </w:p>
    <w:p w14:paraId="32D240ED" w14:textId="77777777" w:rsidR="00075F5F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- zapraszać małoletniego do miejsca swojego zamieszkania lub na spotkania niezwiązane z realizacją obowiązków pracowniczych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>;</w:t>
      </w:r>
    </w:p>
    <w:p w14:paraId="5DB1A44B" w14:textId="166851B1" w:rsidR="00075F5F" w:rsidRPr="00145EE8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 w:themeColor="text1"/>
          <w:sz w:val="20"/>
          <w:szCs w:val="20"/>
        </w:rPr>
      </w:pPr>
      <w:r>
        <w:rPr>
          <w:rFonts w:ascii="Verdana" w:eastAsia="Lato" w:hAnsi="Verdana" w:cs="Lato"/>
          <w:color w:val="000000" w:themeColor="text1"/>
          <w:sz w:val="20"/>
          <w:szCs w:val="20"/>
        </w:rPr>
        <w:t xml:space="preserve">- przyjmować zaproszeń małoletniego 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do miejsca 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>jego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 zamieszkania lub na spotkania niezwiązane z realizacją obowiązków pracowniczych.</w:t>
      </w:r>
    </w:p>
    <w:p w14:paraId="02F8C2EB" w14:textId="67A9923D" w:rsidR="00075F5F" w:rsidRPr="00145EE8" w:rsidRDefault="00075F5F" w:rsidP="00075F5F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Pracownik może pozostawać z małoletnim sam na sam wyłącznie w uzasadnionych sytuacjach (np. w czasie zajęć praktycznych, </w:t>
      </w:r>
      <w:proofErr w:type="gramStart"/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gdy  nie</w:t>
      </w:r>
      <w:proofErr w:type="gramEnd"/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 ma organizacyjnych możliwości przeprowadzenia zajęć w grupie obejmującej co najmniej dwie osoby małoletnie). W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> 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takim przypadku pracownik ma obowiązek poinformować o tym pracodawcę lub wyznaczonego przez niego pracownika. Informacja powinna zawierać dane małoletniego oraz datę i godzinę spotkania.</w:t>
      </w:r>
    </w:p>
    <w:p w14:paraId="1C5A538A" w14:textId="64308316" w:rsidR="00075F5F" w:rsidRPr="00145EE8" w:rsidRDefault="00075F5F" w:rsidP="00075F5F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lastRenderedPageBreak/>
        <w:t xml:space="preserve">Kontakt pracownika z małoletnim (w tym przez </w:t>
      </w:r>
      <w:proofErr w:type="gramStart"/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telefon,</w:t>
      </w:r>
      <w:proofErr w:type="gramEnd"/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 czy 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>I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nternet) powinien co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> 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do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> 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zasady odbywać się wyłącznie w czasie pracy i być związany z wykonywaniem obowiązków pracowniczych. </w:t>
      </w:r>
    </w:p>
    <w:p w14:paraId="5043A861" w14:textId="77777777" w:rsidR="00075F5F" w:rsidRPr="00145EE8" w:rsidRDefault="00075F5F" w:rsidP="00075F5F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/>
          <w:sz w:val="20"/>
          <w:szCs w:val="20"/>
        </w:rPr>
        <w:t xml:space="preserve">Komunikacja z małoletnim oraz jego opiekunami prawnymi mogą odbywać się poza czasem pracy wyłącznie w uzasadnionych okolicznościach, poprzez kanały służbowe (służbowy telefon, e-mail). </w:t>
      </w:r>
    </w:p>
    <w:p w14:paraId="4E9F7A83" w14:textId="77777777" w:rsidR="00075F5F" w:rsidRPr="00145EE8" w:rsidRDefault="00075F5F" w:rsidP="00075F5F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/>
          <w:sz w:val="20"/>
          <w:szCs w:val="20"/>
        </w:rPr>
        <w:t xml:space="preserve">Komunikacja z małoletnimi przez kanały internetowe mogą obywać się wyłącznie jawnie i jeżeli w grupie odbiorców uczestniczy co najmniej jeszcze jedna osoba dorosła. </w:t>
      </w:r>
    </w:p>
    <w:p w14:paraId="572BD54C" w14:textId="684ECBDF" w:rsidR="00075F5F" w:rsidRPr="00145EE8" w:rsidRDefault="00075F5F" w:rsidP="00075F5F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/>
          <w:sz w:val="20"/>
          <w:szCs w:val="20"/>
        </w:rPr>
        <w:t xml:space="preserve">W </w:t>
      </w:r>
      <w:proofErr w:type="gramStart"/>
      <w:r w:rsidRPr="00145EE8">
        <w:rPr>
          <w:rFonts w:ascii="Verdana" w:eastAsia="Lato" w:hAnsi="Verdana" w:cs="Lato"/>
          <w:color w:val="000000"/>
          <w:sz w:val="20"/>
          <w:szCs w:val="20"/>
        </w:rPr>
        <w:t>sytuacji</w:t>
      </w:r>
      <w:proofErr w:type="gramEnd"/>
      <w:r w:rsidRPr="00145EE8">
        <w:rPr>
          <w:rFonts w:ascii="Verdana" w:eastAsia="Lato" w:hAnsi="Verdana" w:cs="Lato"/>
          <w:color w:val="000000"/>
          <w:sz w:val="20"/>
          <w:szCs w:val="20"/>
        </w:rPr>
        <w:t xml:space="preserve"> gdy pracownik utrzymuje relacje towarzyskie lub rodzinne z małoletnim </w:t>
      </w:r>
      <w:r>
        <w:rPr>
          <w:rFonts w:ascii="Verdana" w:eastAsia="Lato" w:hAnsi="Verdana" w:cs="Lato"/>
          <w:color w:val="000000"/>
          <w:sz w:val="20"/>
          <w:szCs w:val="20"/>
        </w:rPr>
        <w:t xml:space="preserve">lub </w:t>
      </w:r>
      <w:r w:rsidRPr="00145EE8">
        <w:rPr>
          <w:rFonts w:ascii="Verdana" w:eastAsia="Lato" w:hAnsi="Verdana" w:cs="Lato"/>
          <w:color w:val="000000"/>
          <w:sz w:val="20"/>
          <w:szCs w:val="20"/>
        </w:rPr>
        <w:t>jego opiekunami prawnymi, ma on obowiązek zachowania poufności informacji pozyskanych o innych małoletnich.</w:t>
      </w:r>
    </w:p>
    <w:p w14:paraId="47A2990E" w14:textId="77777777" w:rsidR="00075F5F" w:rsidRPr="00145EE8" w:rsidRDefault="00075F5F" w:rsidP="00075F5F">
      <w:pPr>
        <w:pStyle w:val="Akapitzlist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Ograniczenia uregulowane w ust. 6 i 7 nie dotyczą sytuacji, w których dobro małoletniego jest zagrożone.  W takim przypadku konieczne jest podjęcie działań zabezpieczających małoletniego.</w:t>
      </w:r>
    </w:p>
    <w:p w14:paraId="167D140B" w14:textId="4327FE87" w:rsidR="00075F5F" w:rsidRPr="00145EE8" w:rsidRDefault="00075F5F" w:rsidP="00075F5F">
      <w:pPr>
        <w:spacing w:after="0" w:line="360" w:lineRule="auto"/>
        <w:rPr>
          <w:rFonts w:ascii="Verdana" w:eastAsia="Lato" w:hAnsi="Verdana" w:cs="Lato"/>
          <w:b/>
          <w:sz w:val="20"/>
          <w:szCs w:val="20"/>
        </w:rPr>
      </w:pPr>
    </w:p>
    <w:p w14:paraId="57769D3F" w14:textId="77F8FD0A" w:rsidR="00075F5F" w:rsidRPr="00075F5F" w:rsidRDefault="00075F5F" w:rsidP="00075F5F">
      <w:pPr>
        <w:pStyle w:val="Akapitzlist"/>
        <w:numPr>
          <w:ilvl w:val="0"/>
          <w:numId w:val="3"/>
        </w:numPr>
        <w:spacing w:after="0" w:line="360" w:lineRule="auto"/>
        <w:rPr>
          <w:rFonts w:ascii="Verdana" w:eastAsia="Lato" w:hAnsi="Verdana" w:cs="Lato"/>
          <w:b/>
          <w:sz w:val="20"/>
          <w:szCs w:val="20"/>
        </w:rPr>
      </w:pPr>
      <w:r w:rsidRPr="00075F5F">
        <w:rPr>
          <w:rFonts w:ascii="Verdana" w:eastAsia="Lato" w:hAnsi="Verdana" w:cs="Lato"/>
          <w:b/>
          <w:bCs/>
          <w:sz w:val="20"/>
          <w:szCs w:val="20"/>
        </w:rPr>
        <w:t>Kontakt fizyczny z małoletnimi</w:t>
      </w:r>
    </w:p>
    <w:p w14:paraId="7C7B5D03" w14:textId="77777777" w:rsidR="00075F5F" w:rsidRPr="00145EE8" w:rsidRDefault="00075F5F" w:rsidP="00075F5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284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Pracownik nie może:</w:t>
      </w:r>
    </w:p>
    <w:p w14:paraId="23AC4835" w14:textId="77777777" w:rsidR="00075F5F" w:rsidRPr="00145EE8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 dotykać małoletniego w sposób nieprzyzwoity lub niestosowny lub który może zostać za taki uznany (np. łaskotanie);</w:t>
      </w:r>
    </w:p>
    <w:p w14:paraId="235AE682" w14:textId="77777777" w:rsidR="00075F5F" w:rsidRPr="00145EE8" w:rsidRDefault="00075F5F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709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sz w:val="20"/>
          <w:szCs w:val="20"/>
        </w:rPr>
        <w:t>- stosować w stosunku do małoletniego przemocy fizycznej (np. szturchać, popychać, bić) lub brać udział w udawanych walkach, bądź brutalnych zabawach fizycznych.</w:t>
      </w:r>
    </w:p>
    <w:p w14:paraId="7149C71D" w14:textId="6C66B694" w:rsidR="00075F5F" w:rsidRPr="00145EE8" w:rsidRDefault="00075F5F" w:rsidP="00075F5F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Pracownik ma obowiązek zachowania szczególnej ostrożności wobec </w:t>
      </w:r>
      <w:r>
        <w:rPr>
          <w:rFonts w:ascii="Verdana" w:eastAsia="Lato" w:hAnsi="Verdana" w:cs="Lato"/>
          <w:color w:val="000000" w:themeColor="text1"/>
          <w:sz w:val="20"/>
          <w:szCs w:val="20"/>
        </w:rPr>
        <w:t xml:space="preserve">osób </w:t>
      </w: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 xml:space="preserve">małoletnich, które doświadczyły krzywdzenia w jakiejkolwiek formie. </w:t>
      </w:r>
    </w:p>
    <w:p w14:paraId="3668A516" w14:textId="77777777" w:rsidR="00075F5F" w:rsidRPr="00620949" w:rsidRDefault="00075F5F" w:rsidP="00075F5F">
      <w:pPr>
        <w:pStyle w:val="Akapitzlist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Verdana" w:eastAsia="Lato" w:hAnsi="Verdana" w:cs="Lato"/>
          <w:color w:val="000000"/>
          <w:sz w:val="20"/>
          <w:szCs w:val="20"/>
        </w:rPr>
      </w:pPr>
      <w:r w:rsidRPr="00145EE8">
        <w:rPr>
          <w:rFonts w:ascii="Verdana" w:eastAsia="Lato" w:hAnsi="Verdana" w:cs="Lato"/>
          <w:color w:val="000000" w:themeColor="text1"/>
          <w:sz w:val="20"/>
          <w:szCs w:val="20"/>
        </w:rPr>
        <w:t>Kontakt fizyczny z małoletnim może odbywać się jedynie w uzasadnionych okolicznościach (np. konieczności udzielenia pomocy) i wyłącznie za jego zgodą oraz zgodnie z jego potrzebą. Obowiązek uzyskania zgody małoletniego odpada w przypadku konieczności udzielenia mu pomocy, gdy stan małoletniego uniemożliwia swobodne wyrażenie woli.</w:t>
      </w:r>
    </w:p>
    <w:p w14:paraId="40C80297" w14:textId="77777777" w:rsidR="00620949" w:rsidRPr="00075F5F" w:rsidRDefault="00620949" w:rsidP="00620949">
      <w:pPr>
        <w:pStyle w:val="Akapitzlist"/>
        <w:pBdr>
          <w:top w:val="nil"/>
          <w:left w:val="nil"/>
          <w:bottom w:val="nil"/>
          <w:right w:val="nil"/>
          <w:between w:val="nil"/>
        </w:pBdr>
        <w:spacing w:after="0" w:line="360" w:lineRule="auto"/>
        <w:ind w:left="426"/>
        <w:jc w:val="both"/>
        <w:rPr>
          <w:rFonts w:ascii="Verdana" w:eastAsia="Lato" w:hAnsi="Verdana" w:cs="Lato"/>
          <w:color w:val="000000"/>
          <w:sz w:val="20"/>
          <w:szCs w:val="20"/>
        </w:rPr>
      </w:pPr>
    </w:p>
    <w:p w14:paraId="3F30FF41" w14:textId="30CBDFD0" w:rsidR="00075F5F" w:rsidRPr="00075F5F" w:rsidRDefault="00075F5F" w:rsidP="00075F5F">
      <w:pPr>
        <w:pStyle w:val="Akapitzlist"/>
        <w:numPr>
          <w:ilvl w:val="0"/>
          <w:numId w:val="3"/>
        </w:numPr>
        <w:spacing w:line="360" w:lineRule="auto"/>
        <w:rPr>
          <w:rFonts w:ascii="Verdana" w:eastAsia="Lato" w:hAnsi="Verdana" w:cs="Lato"/>
          <w:b/>
          <w:bCs/>
          <w:sz w:val="20"/>
          <w:szCs w:val="20"/>
        </w:rPr>
      </w:pPr>
      <w:r w:rsidRPr="00075F5F">
        <w:rPr>
          <w:rFonts w:ascii="Verdana" w:eastAsia="Lato" w:hAnsi="Verdana" w:cs="Lato"/>
          <w:b/>
          <w:bCs/>
          <w:sz w:val="20"/>
          <w:szCs w:val="20"/>
        </w:rPr>
        <w:t>Lista osób odpowiedzialnych</w:t>
      </w:r>
    </w:p>
    <w:tbl>
      <w:tblPr>
        <w:tblStyle w:val="1"/>
        <w:tblW w:w="9076" w:type="dxa"/>
        <w:tblInd w:w="0" w:type="dxa"/>
        <w:tblBorders>
          <w:top w:val="single" w:sz="6" w:space="0" w:color="000000" w:themeColor="text1"/>
          <w:left w:val="single" w:sz="6" w:space="0" w:color="000000" w:themeColor="text1"/>
          <w:bottom w:val="single" w:sz="6" w:space="0" w:color="000000" w:themeColor="text1"/>
          <w:right w:val="single" w:sz="6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559"/>
        <w:gridCol w:w="4253"/>
        <w:gridCol w:w="2032"/>
        <w:gridCol w:w="2232"/>
      </w:tblGrid>
      <w:tr w:rsidR="00075F5F" w:rsidRPr="00145EE8" w14:paraId="0BC1828C" w14:textId="77777777" w:rsidTr="005D235A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5BD38A7" w14:textId="77777777" w:rsidR="00075F5F" w:rsidRPr="00145EE8" w:rsidRDefault="00075F5F" w:rsidP="007718A1">
            <w:pPr>
              <w:spacing w:after="0" w:line="360" w:lineRule="auto"/>
              <w:jc w:val="center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Arial" w:eastAsia="Lato" w:hAnsi="Arial" w:cs="Arial"/>
                <w:sz w:val="20"/>
                <w:szCs w:val="20"/>
              </w:rPr>
              <w:t>​​​</w:t>
            </w:r>
            <w:r>
              <w:rPr>
                <w:rFonts w:ascii="Verdana" w:eastAsia="Lato" w:hAnsi="Verdana" w:cs="Lato"/>
                <w:b/>
                <w:bCs/>
                <w:sz w:val="20"/>
                <w:szCs w:val="20"/>
              </w:rPr>
              <w:t>L</w:t>
            </w:r>
            <w:r w:rsidRPr="00145EE8">
              <w:rPr>
                <w:rFonts w:ascii="Verdana" w:eastAsia="Lato" w:hAnsi="Verdana" w:cs="Lato"/>
                <w:b/>
                <w:bCs/>
                <w:sz w:val="20"/>
                <w:szCs w:val="20"/>
              </w:rPr>
              <w:t>.p.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73348EA" w14:textId="77777777" w:rsidR="00075F5F" w:rsidRPr="00145EE8" w:rsidRDefault="00075F5F" w:rsidP="007718A1">
            <w:pPr>
              <w:spacing w:after="0" w:line="360" w:lineRule="auto"/>
              <w:ind w:right="990"/>
              <w:jc w:val="center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b/>
                <w:bCs/>
                <w:sz w:val="20"/>
                <w:szCs w:val="20"/>
              </w:rPr>
              <w:t>Obowiązki</w:t>
            </w:r>
          </w:p>
        </w:tc>
        <w:tc>
          <w:tcPr>
            <w:tcW w:w="20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65812893" w14:textId="77777777" w:rsidR="00075F5F" w:rsidRPr="00145EE8" w:rsidRDefault="00075F5F" w:rsidP="007718A1">
            <w:pPr>
              <w:spacing w:after="0" w:line="360" w:lineRule="auto"/>
              <w:ind w:right="28"/>
              <w:jc w:val="center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b/>
                <w:sz w:val="20"/>
                <w:szCs w:val="20"/>
              </w:rPr>
              <w:t xml:space="preserve">Imię i nazwisko </w:t>
            </w:r>
          </w:p>
        </w:tc>
        <w:tc>
          <w:tcPr>
            <w:tcW w:w="22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6FE7B00" w14:textId="77777777" w:rsidR="00075F5F" w:rsidRPr="00145EE8" w:rsidRDefault="00075F5F" w:rsidP="007718A1">
            <w:pPr>
              <w:spacing w:after="0" w:line="360" w:lineRule="auto"/>
              <w:jc w:val="center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b/>
                <w:sz w:val="20"/>
                <w:szCs w:val="20"/>
              </w:rPr>
              <w:t>Dane kontaktowe</w:t>
            </w:r>
          </w:p>
        </w:tc>
      </w:tr>
      <w:tr w:rsidR="00075F5F" w:rsidRPr="00145EE8" w14:paraId="379993E8" w14:textId="77777777" w:rsidTr="005D235A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9B9FCA5" w14:textId="77777777" w:rsidR="00075F5F" w:rsidRPr="00AF7877" w:rsidRDefault="00075F5F" w:rsidP="007718A1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1.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F1DF9DF" w14:textId="77777777" w:rsidR="00075F5F" w:rsidRPr="00145EE8" w:rsidRDefault="00075F5F" w:rsidP="007718A1">
            <w:pPr>
              <w:spacing w:after="0" w:line="360" w:lineRule="auto"/>
              <w:ind w:right="990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Przygotowanie pracowników do stosowania standardów ochrony małoletnich i monitorowanie przestrzegania standardów ochrony małoletnich</w:t>
            </w:r>
          </w:p>
        </w:tc>
        <w:tc>
          <w:tcPr>
            <w:tcW w:w="20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C078EC5" w14:textId="42D45A08" w:rsidR="00075F5F" w:rsidRPr="00145EE8" w:rsidRDefault="005D235A" w:rsidP="005D235A">
            <w:pPr>
              <w:spacing w:after="0" w:line="360" w:lineRule="auto"/>
              <w:ind w:right="990"/>
              <w:jc w:val="center"/>
              <w:rPr>
                <w:rFonts w:ascii="Verdana" w:eastAsia="Lato" w:hAnsi="Verdana" w:cs="Lato"/>
                <w:sz w:val="20"/>
                <w:szCs w:val="20"/>
              </w:rPr>
            </w:pPr>
            <w:proofErr w:type="spellStart"/>
            <w:r>
              <w:rPr>
                <w:rFonts w:ascii="Verdana" w:eastAsia="Lato" w:hAnsi="Verdana" w:cs="Lato"/>
                <w:sz w:val="20"/>
                <w:szCs w:val="20"/>
              </w:rPr>
              <w:t>SzczepanŁagoda</w:t>
            </w:r>
            <w:proofErr w:type="spellEnd"/>
          </w:p>
        </w:tc>
        <w:tc>
          <w:tcPr>
            <w:tcW w:w="2232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8FCDC3B" w14:textId="3D995072" w:rsidR="00075F5F" w:rsidRPr="00145EE8" w:rsidRDefault="005D235A" w:rsidP="005D235A">
            <w:pPr>
              <w:spacing w:after="0" w:line="360" w:lineRule="auto"/>
              <w:ind w:right="990"/>
              <w:jc w:val="center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>601285974</w:t>
            </w:r>
          </w:p>
        </w:tc>
      </w:tr>
      <w:tr w:rsidR="005D235A" w:rsidRPr="00145EE8" w14:paraId="77B74B80" w14:textId="77777777" w:rsidTr="00784209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9CC0845" w14:textId="77777777" w:rsidR="005D235A" w:rsidRPr="00AF7877" w:rsidRDefault="005D235A" w:rsidP="007718A1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>
              <w:rPr>
                <w:rFonts w:ascii="Verdana" w:eastAsia="Lato" w:hAnsi="Verdana" w:cs="Lato"/>
                <w:bCs/>
                <w:sz w:val="20"/>
                <w:szCs w:val="20"/>
              </w:rPr>
              <w:lastRenderedPageBreak/>
              <w:t>2</w:t>
            </w: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3660281" w14:textId="77777777" w:rsidR="005D235A" w:rsidRPr="00145EE8" w:rsidRDefault="005D235A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 xml:space="preserve">Przyjmowanie zgłoszeń </w:t>
            </w:r>
          </w:p>
        </w:tc>
        <w:tc>
          <w:tcPr>
            <w:tcW w:w="2032" w:type="dxa"/>
            <w:vMerge w:val="restart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6A437D1" w14:textId="77777777" w:rsidR="005D235A" w:rsidRPr="00145EE8" w:rsidRDefault="005D235A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</w:p>
          <w:p w14:paraId="64FE05B8" w14:textId="77777777" w:rsidR="005D235A" w:rsidRPr="00145EE8" w:rsidRDefault="005D235A" w:rsidP="007718A1">
            <w:pPr>
              <w:spacing w:after="0" w:line="360" w:lineRule="auto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</w:p>
          <w:p w14:paraId="3B7AD49F" w14:textId="002E57E9" w:rsidR="005D235A" w:rsidRPr="00145EE8" w:rsidRDefault="005D235A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</w:p>
        </w:tc>
        <w:tc>
          <w:tcPr>
            <w:tcW w:w="2232" w:type="dxa"/>
            <w:vMerge w:val="restart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E17636F" w14:textId="77777777" w:rsidR="005D235A" w:rsidRPr="00145EE8" w:rsidRDefault="005D235A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</w:p>
          <w:p w14:paraId="224E623B" w14:textId="77777777" w:rsidR="005D235A" w:rsidRPr="00145EE8" w:rsidRDefault="005D235A" w:rsidP="007718A1">
            <w:pPr>
              <w:spacing w:after="0" w:line="360" w:lineRule="auto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</w:p>
          <w:p w14:paraId="723BB5B8" w14:textId="341B4129" w:rsidR="005D235A" w:rsidRPr="00145EE8" w:rsidRDefault="005D235A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 </w:t>
            </w:r>
          </w:p>
        </w:tc>
      </w:tr>
      <w:tr w:rsidR="005D235A" w:rsidRPr="00145EE8" w14:paraId="4C58F05A" w14:textId="77777777" w:rsidTr="00784209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DD870D9" w14:textId="77777777" w:rsidR="005D235A" w:rsidRPr="00AF7877" w:rsidRDefault="005D235A" w:rsidP="007718A1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>
              <w:rPr>
                <w:rFonts w:ascii="Verdana" w:eastAsia="Lato" w:hAnsi="Verdana" w:cs="Lato"/>
                <w:bCs/>
                <w:sz w:val="20"/>
                <w:szCs w:val="20"/>
              </w:rPr>
              <w:t>3</w:t>
            </w: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36E1EB6" w14:textId="77777777" w:rsidR="005D235A" w:rsidRPr="00145EE8" w:rsidRDefault="005D235A" w:rsidP="007718A1">
            <w:pPr>
              <w:spacing w:after="0" w:line="360" w:lineRule="auto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>P</w:t>
            </w:r>
            <w:r w:rsidRPr="00145EE8">
              <w:rPr>
                <w:rFonts w:ascii="Verdana" w:eastAsia="Lato" w:hAnsi="Verdana" w:cs="Lato"/>
                <w:sz w:val="20"/>
                <w:szCs w:val="20"/>
              </w:rPr>
              <w:t>rowadzenie interwencji </w:t>
            </w:r>
          </w:p>
        </w:tc>
        <w:tc>
          <w:tcPr>
            <w:tcW w:w="2032" w:type="dxa"/>
            <w:vMerge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29CD27B" w14:textId="30534C55" w:rsidR="005D235A" w:rsidRPr="00145EE8" w:rsidRDefault="005D235A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</w:p>
        </w:tc>
        <w:tc>
          <w:tcPr>
            <w:tcW w:w="2232" w:type="dxa"/>
            <w:vMerge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45439286" w14:textId="464AC940" w:rsidR="005D235A" w:rsidRPr="00145EE8" w:rsidRDefault="005D235A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</w:p>
        </w:tc>
      </w:tr>
      <w:tr w:rsidR="005D235A" w:rsidRPr="00145EE8" w14:paraId="3E173755" w14:textId="77777777" w:rsidTr="00784209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B098617" w14:textId="77777777" w:rsidR="005D235A" w:rsidRPr="00AF7877" w:rsidRDefault="005D235A" w:rsidP="007718A1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>
              <w:rPr>
                <w:rFonts w:ascii="Verdana" w:eastAsia="Lato" w:hAnsi="Verdana" w:cs="Lato"/>
                <w:bCs/>
                <w:sz w:val="20"/>
                <w:szCs w:val="20"/>
              </w:rPr>
              <w:t>4</w:t>
            </w: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769C839" w14:textId="77777777" w:rsidR="005D235A" w:rsidRDefault="005D235A" w:rsidP="007718A1">
            <w:pPr>
              <w:spacing w:after="0" w:line="360" w:lineRule="auto"/>
              <w:rPr>
                <w:rFonts w:ascii="Verdana" w:eastAsia="Lato" w:hAnsi="Verdana" w:cs="Lato"/>
                <w:sz w:val="20"/>
                <w:szCs w:val="20"/>
              </w:rPr>
            </w:pPr>
            <w:r w:rsidRPr="00145EE8">
              <w:rPr>
                <w:rFonts w:ascii="Verdana" w:eastAsia="Lato" w:hAnsi="Verdana" w:cs="Lato"/>
                <w:sz w:val="20"/>
                <w:szCs w:val="20"/>
              </w:rPr>
              <w:t>Zapewnienie bezpiecznego korzystania z Internetu </w:t>
            </w:r>
          </w:p>
        </w:tc>
        <w:tc>
          <w:tcPr>
            <w:tcW w:w="2032" w:type="dxa"/>
            <w:vMerge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0032D81A" w14:textId="5B11F188" w:rsidR="005D235A" w:rsidRPr="00145EE8" w:rsidRDefault="005D235A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</w:p>
        </w:tc>
        <w:tc>
          <w:tcPr>
            <w:tcW w:w="2232" w:type="dxa"/>
            <w:vMerge/>
            <w:tcBorders>
              <w:left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3999030F" w14:textId="07865F8D" w:rsidR="005D235A" w:rsidRPr="00145EE8" w:rsidRDefault="005D235A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</w:p>
        </w:tc>
      </w:tr>
      <w:tr w:rsidR="005D235A" w:rsidRPr="00145EE8" w14:paraId="0AC41992" w14:textId="77777777" w:rsidTr="00784209">
        <w:trPr>
          <w:trHeight w:val="300"/>
        </w:trPr>
        <w:tc>
          <w:tcPr>
            <w:tcW w:w="559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1BB29AC9" w14:textId="77777777" w:rsidR="005D235A" w:rsidRPr="00AF7877" w:rsidRDefault="005D235A" w:rsidP="007718A1">
            <w:pPr>
              <w:spacing w:after="0" w:line="360" w:lineRule="auto"/>
              <w:jc w:val="center"/>
              <w:rPr>
                <w:rFonts w:ascii="Verdana" w:eastAsia="Lato" w:hAnsi="Verdana" w:cs="Lato"/>
                <w:bCs/>
                <w:sz w:val="20"/>
                <w:szCs w:val="20"/>
              </w:rPr>
            </w:pPr>
            <w:r w:rsidRPr="00AF7877">
              <w:rPr>
                <w:rFonts w:ascii="Verdana" w:eastAsia="Lato" w:hAnsi="Verdana" w:cs="Lato"/>
                <w:bCs/>
                <w:sz w:val="20"/>
                <w:szCs w:val="20"/>
              </w:rPr>
              <w:t>5.</w:t>
            </w:r>
          </w:p>
        </w:tc>
        <w:tc>
          <w:tcPr>
            <w:tcW w:w="4253" w:type="dxa"/>
            <w:tcBorders>
              <w:top w:val="single" w:sz="6" w:space="0" w:color="BFBFBF" w:themeColor="background1" w:themeShade="BF"/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DE8E1DE" w14:textId="77777777" w:rsidR="005D235A" w:rsidRPr="00145EE8" w:rsidRDefault="005D235A" w:rsidP="007718A1">
            <w:pPr>
              <w:spacing w:after="0" w:line="360" w:lineRule="auto"/>
              <w:ind w:right="990"/>
              <w:rPr>
                <w:rFonts w:ascii="Verdana" w:eastAsia="Lato" w:hAnsi="Verdana" w:cs="Lato"/>
                <w:sz w:val="20"/>
                <w:szCs w:val="20"/>
              </w:rPr>
            </w:pPr>
            <w:r>
              <w:rPr>
                <w:rFonts w:ascii="Verdana" w:eastAsia="Lato" w:hAnsi="Verdana" w:cs="Lato"/>
                <w:sz w:val="20"/>
                <w:szCs w:val="20"/>
              </w:rPr>
              <w:t>Udzielanie wsparcia</w:t>
            </w:r>
            <w:r w:rsidRPr="00145EE8">
              <w:rPr>
                <w:rFonts w:ascii="Verdana" w:eastAsia="Lato" w:hAnsi="Verdana" w:cs="Lato"/>
                <w:sz w:val="20"/>
                <w:szCs w:val="20"/>
              </w:rPr>
              <w:t xml:space="preserve"> małoletniemu </w:t>
            </w:r>
          </w:p>
        </w:tc>
        <w:tc>
          <w:tcPr>
            <w:tcW w:w="2032" w:type="dxa"/>
            <w:vMerge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5A2DDB1D" w14:textId="24C1CEF1" w:rsidR="005D235A" w:rsidRPr="00145EE8" w:rsidRDefault="005D235A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</w:p>
        </w:tc>
        <w:tc>
          <w:tcPr>
            <w:tcW w:w="2232" w:type="dxa"/>
            <w:vMerge/>
            <w:tcBorders>
              <w:left w:val="single" w:sz="6" w:space="0" w:color="BFBFBF" w:themeColor="background1" w:themeShade="BF"/>
              <w:bottom w:val="single" w:sz="6" w:space="0" w:color="BFBFBF" w:themeColor="background1" w:themeShade="BF"/>
              <w:right w:val="single" w:sz="6" w:space="0" w:color="BFBFBF" w:themeColor="background1" w:themeShade="BF"/>
            </w:tcBorders>
          </w:tcPr>
          <w:p w14:paraId="2C3BBCBB" w14:textId="2DB0E362" w:rsidR="005D235A" w:rsidRPr="00145EE8" w:rsidRDefault="005D235A" w:rsidP="007718A1">
            <w:pPr>
              <w:spacing w:after="0" w:line="360" w:lineRule="auto"/>
              <w:ind w:right="990"/>
              <w:jc w:val="both"/>
              <w:rPr>
                <w:rFonts w:ascii="Verdana" w:eastAsia="Lato" w:hAnsi="Verdana" w:cs="Lato"/>
                <w:sz w:val="20"/>
                <w:szCs w:val="20"/>
              </w:rPr>
            </w:pPr>
          </w:p>
        </w:tc>
      </w:tr>
    </w:tbl>
    <w:p w14:paraId="552D2B6D" w14:textId="185607E1" w:rsidR="00706AB3" w:rsidRPr="00075F5F" w:rsidRDefault="00706AB3" w:rsidP="00075F5F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Verdana" w:eastAsia="Lato" w:hAnsi="Verdana" w:cs="Lato"/>
          <w:color w:val="000000"/>
          <w:sz w:val="20"/>
          <w:szCs w:val="20"/>
        </w:rPr>
      </w:pPr>
    </w:p>
    <w:sectPr w:rsidR="00706AB3" w:rsidRPr="00075F5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560178"/>
    <w:multiLevelType w:val="hybridMultilevel"/>
    <w:tmpl w:val="189A1228"/>
    <w:lvl w:ilvl="0" w:tplc="986CF2FA">
      <w:start w:val="1"/>
      <w:numFmt w:val="upperRoman"/>
      <w:lvlText w:val="%1."/>
      <w:lvlJc w:val="left"/>
      <w:pPr>
        <w:ind w:left="697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57" w:hanging="360"/>
      </w:pPr>
    </w:lvl>
    <w:lvl w:ilvl="2" w:tplc="0415001B" w:tentative="1">
      <w:start w:val="1"/>
      <w:numFmt w:val="lowerRoman"/>
      <w:lvlText w:val="%3."/>
      <w:lvlJc w:val="right"/>
      <w:pPr>
        <w:ind w:left="1777" w:hanging="180"/>
      </w:pPr>
    </w:lvl>
    <w:lvl w:ilvl="3" w:tplc="0415000F" w:tentative="1">
      <w:start w:val="1"/>
      <w:numFmt w:val="decimal"/>
      <w:lvlText w:val="%4."/>
      <w:lvlJc w:val="left"/>
      <w:pPr>
        <w:ind w:left="2497" w:hanging="360"/>
      </w:pPr>
    </w:lvl>
    <w:lvl w:ilvl="4" w:tplc="04150019" w:tentative="1">
      <w:start w:val="1"/>
      <w:numFmt w:val="lowerLetter"/>
      <w:lvlText w:val="%5."/>
      <w:lvlJc w:val="left"/>
      <w:pPr>
        <w:ind w:left="3217" w:hanging="360"/>
      </w:pPr>
    </w:lvl>
    <w:lvl w:ilvl="5" w:tplc="0415001B" w:tentative="1">
      <w:start w:val="1"/>
      <w:numFmt w:val="lowerRoman"/>
      <w:lvlText w:val="%6."/>
      <w:lvlJc w:val="right"/>
      <w:pPr>
        <w:ind w:left="3937" w:hanging="180"/>
      </w:pPr>
    </w:lvl>
    <w:lvl w:ilvl="6" w:tplc="0415000F" w:tentative="1">
      <w:start w:val="1"/>
      <w:numFmt w:val="decimal"/>
      <w:lvlText w:val="%7."/>
      <w:lvlJc w:val="left"/>
      <w:pPr>
        <w:ind w:left="4657" w:hanging="360"/>
      </w:pPr>
    </w:lvl>
    <w:lvl w:ilvl="7" w:tplc="04150019" w:tentative="1">
      <w:start w:val="1"/>
      <w:numFmt w:val="lowerLetter"/>
      <w:lvlText w:val="%8."/>
      <w:lvlJc w:val="left"/>
      <w:pPr>
        <w:ind w:left="5377" w:hanging="360"/>
      </w:pPr>
    </w:lvl>
    <w:lvl w:ilvl="8" w:tplc="0415001B" w:tentative="1">
      <w:start w:val="1"/>
      <w:numFmt w:val="lowerRoman"/>
      <w:lvlText w:val="%9."/>
      <w:lvlJc w:val="right"/>
      <w:pPr>
        <w:ind w:left="6097" w:hanging="180"/>
      </w:pPr>
    </w:lvl>
  </w:abstractNum>
  <w:abstractNum w:abstractNumId="1" w15:restartNumberingAfterBreak="0">
    <w:nsid w:val="2F0D3DB1"/>
    <w:multiLevelType w:val="multilevel"/>
    <w:tmpl w:val="EF4A98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695E6A"/>
    <w:multiLevelType w:val="multilevel"/>
    <w:tmpl w:val="8ADA45C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220332813">
    <w:abstractNumId w:val="1"/>
  </w:num>
  <w:num w:numId="2" w16cid:durableId="724983796">
    <w:abstractNumId w:val="2"/>
  </w:num>
  <w:num w:numId="3" w16cid:durableId="794543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7839"/>
    <w:rsid w:val="00053A66"/>
    <w:rsid w:val="00075F5F"/>
    <w:rsid w:val="00091821"/>
    <w:rsid w:val="000A67F4"/>
    <w:rsid w:val="005266A9"/>
    <w:rsid w:val="00533A42"/>
    <w:rsid w:val="005D235A"/>
    <w:rsid w:val="00611D15"/>
    <w:rsid w:val="00620949"/>
    <w:rsid w:val="00706AB3"/>
    <w:rsid w:val="007C4333"/>
    <w:rsid w:val="00B71BDC"/>
    <w:rsid w:val="00B77839"/>
    <w:rsid w:val="00CF478F"/>
    <w:rsid w:val="00E13044"/>
    <w:rsid w:val="00F51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789F8A"/>
  <w15:chartTrackingRefBased/>
  <w15:docId w15:val="{18925A77-DC2F-40A4-A6D8-E553308034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5F5F"/>
  </w:style>
  <w:style w:type="paragraph" w:styleId="Nagwek1">
    <w:name w:val="heading 1"/>
    <w:basedOn w:val="Normalny"/>
    <w:next w:val="Normalny"/>
    <w:link w:val="Nagwek1Znak"/>
    <w:uiPriority w:val="9"/>
    <w:qFormat/>
    <w:rsid w:val="00B778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778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778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778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778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778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778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778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778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778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778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778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7783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7783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7783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7783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7783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7783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778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778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778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778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778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7783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B7783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7783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778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7783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77839"/>
    <w:rPr>
      <w:b/>
      <w:bCs/>
      <w:smallCaps/>
      <w:color w:val="0F4761" w:themeColor="accent1" w:themeShade="BF"/>
      <w:spacing w:val="5"/>
    </w:rPr>
  </w:style>
  <w:style w:type="character" w:customStyle="1" w:styleId="Brak">
    <w:name w:val="Brak"/>
    <w:rsid w:val="00B77839"/>
  </w:style>
  <w:style w:type="table" w:customStyle="1" w:styleId="1">
    <w:name w:val="1"/>
    <w:basedOn w:val="Standardowy"/>
    <w:rsid w:val="00075F5F"/>
    <w:rPr>
      <w:rFonts w:ascii="Calibri" w:eastAsia="Calibri" w:hAnsi="Calibri" w:cs="Calibri"/>
      <w:kern w:val="0"/>
      <w:lang w:eastAsia="pl-PL"/>
      <w14:ligatures w14:val="none"/>
    </w:rPr>
    <w:tblPr>
      <w:tblStyleRowBandSize w:val="1"/>
      <w:tblStyleColBandSize w:val="1"/>
      <w:tblInd w:w="0" w:type="nil"/>
      <w:tblCellMar>
        <w:left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555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bezulska-powaga</dc:creator>
  <cp:keywords/>
  <dc:description/>
  <cp:lastModifiedBy>Szczepan Łagoda</cp:lastModifiedBy>
  <cp:revision>5</cp:revision>
  <cp:lastPrinted>2026-10-19T08:23:00Z</cp:lastPrinted>
  <dcterms:created xsi:type="dcterms:W3CDTF">2024-09-22T20:24:00Z</dcterms:created>
  <dcterms:modified xsi:type="dcterms:W3CDTF">2026-10-19T08:36:00Z</dcterms:modified>
</cp:coreProperties>
</file>